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02" w:rsidRDefault="00913944" w:rsidP="00D250E7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-403860</wp:posOffset>
            </wp:positionH>
            <wp:positionV relativeFrom="line">
              <wp:posOffset>915035</wp:posOffset>
            </wp:positionV>
            <wp:extent cx="1905000" cy="1657350"/>
            <wp:effectExtent l="0" t="0" r="0" b="0"/>
            <wp:wrapSquare wrapText="bothSides"/>
            <wp:docPr id="1" name="Рисунок 2" descr="http://www.kiproved.com/img/Mon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proved.com/img/Monk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0902" w:rsidRPr="001509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6275" cy="993104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27" cy="996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0E7" w:rsidRPr="00D27199" w:rsidRDefault="00D250E7" w:rsidP="00D250E7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D27199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Паломническая программа по Кипру</w:t>
      </w:r>
    </w:p>
    <w:p w:rsidR="00F360CE" w:rsidRPr="00D250E7" w:rsidRDefault="007157D8">
      <w:pPr>
        <w:rPr>
          <w:rFonts w:ascii="Times New Roman" w:hAnsi="Times New Roman" w:cs="Times New Roman"/>
          <w:sz w:val="28"/>
          <w:szCs w:val="28"/>
        </w:rPr>
      </w:pPr>
    </w:p>
    <w:p w:rsidR="00D250E7" w:rsidRPr="00176930" w:rsidRDefault="00D250E7" w:rsidP="00676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930">
        <w:rPr>
          <w:rFonts w:ascii="Times New Roman" w:hAnsi="Times New Roman" w:cs="Times New Roman"/>
          <w:b/>
          <w:sz w:val="28"/>
          <w:szCs w:val="28"/>
        </w:rPr>
        <w:t>8 дней/7 ночей</w:t>
      </w:r>
    </w:p>
    <w:p w:rsidR="00D250E7" w:rsidRPr="00403E1C" w:rsidRDefault="00403E1C" w:rsidP="00403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E1C">
        <w:rPr>
          <w:rFonts w:ascii="Times New Roman" w:hAnsi="Times New Roman" w:cs="Times New Roman"/>
          <w:b/>
          <w:sz w:val="28"/>
          <w:szCs w:val="28"/>
        </w:rPr>
        <w:t>10</w:t>
      </w:r>
      <w:r w:rsidRPr="00403E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-17 </w:t>
      </w:r>
      <w:r w:rsidRPr="00403E1C">
        <w:rPr>
          <w:rFonts w:ascii="Times New Roman" w:hAnsi="Times New Roman" w:cs="Times New Roman"/>
          <w:b/>
          <w:sz w:val="28"/>
          <w:szCs w:val="28"/>
        </w:rPr>
        <w:t>января 2012 года</w:t>
      </w:r>
    </w:p>
    <w:tbl>
      <w:tblPr>
        <w:tblStyle w:val="a3"/>
        <w:tblW w:w="0" w:type="auto"/>
        <w:tblLook w:val="04A0"/>
      </w:tblPr>
      <w:tblGrid>
        <w:gridCol w:w="1384"/>
        <w:gridCol w:w="8789"/>
      </w:tblGrid>
      <w:tr w:rsidR="00D250E7" w:rsidRPr="00D250E7" w:rsidTr="00F82414">
        <w:tc>
          <w:tcPr>
            <w:tcW w:w="1384" w:type="dxa"/>
          </w:tcPr>
          <w:p w:rsidR="00D250E7" w:rsidRPr="00176930" w:rsidRDefault="00D250E7" w:rsidP="00D250E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30">
              <w:rPr>
                <w:rFonts w:ascii="Times New Roman" w:hAnsi="Times New Roman" w:cs="Times New Roman"/>
                <w:b/>
                <w:sz w:val="28"/>
                <w:szCs w:val="28"/>
              </w:rPr>
              <w:t>1 день</w:t>
            </w:r>
          </w:p>
        </w:tc>
        <w:tc>
          <w:tcPr>
            <w:tcW w:w="8789" w:type="dxa"/>
          </w:tcPr>
          <w:p w:rsidR="00D250E7" w:rsidRPr="00D250E7" w:rsidRDefault="00D250E7" w:rsidP="00D250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D250E7">
              <w:rPr>
                <w:rFonts w:ascii="Times New Roman" w:hAnsi="Times New Roman" w:cs="Times New Roman"/>
                <w:sz w:val="28"/>
                <w:szCs w:val="28"/>
              </w:rPr>
              <w:t xml:space="preserve">Прилет в </w:t>
            </w:r>
            <w:proofErr w:type="spellStart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>Ларнаку</w:t>
            </w:r>
            <w:proofErr w:type="spellEnd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>. Размещение в отеле. Отдых</w:t>
            </w:r>
          </w:p>
          <w:p w:rsidR="00D250E7" w:rsidRPr="00D250E7" w:rsidRDefault="00D250E7" w:rsidP="00D250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0E7" w:rsidRPr="00D250E7" w:rsidTr="00F82414">
        <w:tc>
          <w:tcPr>
            <w:tcW w:w="1384" w:type="dxa"/>
          </w:tcPr>
          <w:p w:rsidR="00D250E7" w:rsidRPr="00176930" w:rsidRDefault="00D250E7" w:rsidP="00D250E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30">
              <w:rPr>
                <w:rFonts w:ascii="Times New Roman" w:hAnsi="Times New Roman" w:cs="Times New Roman"/>
                <w:b/>
                <w:sz w:val="28"/>
                <w:szCs w:val="28"/>
              </w:rPr>
              <w:t>2 день</w:t>
            </w:r>
          </w:p>
        </w:tc>
        <w:tc>
          <w:tcPr>
            <w:tcW w:w="8789" w:type="dxa"/>
          </w:tcPr>
          <w:p w:rsidR="00D250E7" w:rsidRPr="00D250E7" w:rsidRDefault="00D250E7" w:rsidP="001769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>Ларнака</w:t>
            </w:r>
            <w:proofErr w:type="spellEnd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>Храм св. Лазаря</w:t>
            </w:r>
            <w:r w:rsidRPr="00D250E7">
              <w:rPr>
                <w:rFonts w:ascii="Times New Roman" w:hAnsi="Times New Roman" w:cs="Times New Roman"/>
                <w:sz w:val="28"/>
                <w:szCs w:val="28"/>
              </w:rPr>
              <w:t xml:space="preserve"> (часть головы Лазаря Четверодневного). </w:t>
            </w:r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>Соляное озеро</w:t>
            </w:r>
            <w:r w:rsidRPr="00D250E7">
              <w:rPr>
                <w:rFonts w:ascii="Times New Roman" w:hAnsi="Times New Roman" w:cs="Times New Roman"/>
                <w:sz w:val="28"/>
                <w:szCs w:val="28"/>
              </w:rPr>
              <w:t xml:space="preserve">, которое сотворил Лазарь из виноградника богача. </w:t>
            </w:r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Храм Богородицы </w:t>
            </w:r>
            <w:proofErr w:type="spellStart"/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>Фанеромени</w:t>
            </w:r>
            <w:proofErr w:type="spellEnd"/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50E7">
              <w:rPr>
                <w:rFonts w:ascii="Times New Roman" w:hAnsi="Times New Roman" w:cs="Times New Roman"/>
                <w:sz w:val="28"/>
                <w:szCs w:val="28"/>
              </w:rPr>
              <w:t xml:space="preserve">(икона Богородицы </w:t>
            </w:r>
            <w:proofErr w:type="spellStart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>Фанеромени</w:t>
            </w:r>
            <w:proofErr w:type="spellEnd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>). Грот, где молились первые христиане. Отдых</w:t>
            </w:r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D250E7">
              <w:rPr>
                <w:rFonts w:ascii="Times New Roman" w:hAnsi="Times New Roman" w:cs="Times New Roman"/>
                <w:sz w:val="28"/>
                <w:szCs w:val="28"/>
              </w:rPr>
              <w:t xml:space="preserve">Ночлег в </w:t>
            </w:r>
            <w:proofErr w:type="spellStart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>Ларнаке</w:t>
            </w:r>
            <w:proofErr w:type="spellEnd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250E7" w:rsidRPr="00D250E7" w:rsidTr="00F82414">
        <w:tc>
          <w:tcPr>
            <w:tcW w:w="1384" w:type="dxa"/>
          </w:tcPr>
          <w:p w:rsidR="00D250E7" w:rsidRPr="00176930" w:rsidRDefault="00D250E7" w:rsidP="00D250E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30">
              <w:rPr>
                <w:rFonts w:ascii="Times New Roman" w:hAnsi="Times New Roman" w:cs="Times New Roman"/>
                <w:b/>
                <w:sz w:val="28"/>
                <w:szCs w:val="28"/>
              </w:rPr>
              <w:t>3 день</w:t>
            </w:r>
          </w:p>
        </w:tc>
        <w:tc>
          <w:tcPr>
            <w:tcW w:w="8789" w:type="dxa"/>
          </w:tcPr>
          <w:p w:rsidR="00D250E7" w:rsidRPr="00D250E7" w:rsidRDefault="00D250E7" w:rsidP="0017693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Монастырь святой </w:t>
            </w:r>
            <w:proofErr w:type="spellStart"/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>Фёклы</w:t>
            </w:r>
            <w:proofErr w:type="spellEnd"/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50E7">
              <w:rPr>
                <w:rFonts w:ascii="Times New Roman" w:hAnsi="Times New Roman" w:cs="Times New Roman"/>
                <w:sz w:val="28"/>
                <w:szCs w:val="28"/>
              </w:rPr>
              <w:t xml:space="preserve">(часть черепа св. </w:t>
            </w:r>
            <w:proofErr w:type="spellStart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>Феклы</w:t>
            </w:r>
            <w:proofErr w:type="spellEnd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 xml:space="preserve">, ученицы апостола Павла, а также источник </w:t>
            </w:r>
            <w:proofErr w:type="spellStart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>Мосфилоти</w:t>
            </w:r>
            <w:proofErr w:type="spellEnd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 xml:space="preserve"> с чудотворной глиной, которая исцеляет от кожных заболеваний).  </w:t>
            </w:r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Монастырь Иоанна </w:t>
            </w:r>
            <w:proofErr w:type="spellStart"/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>Лампадиста</w:t>
            </w:r>
            <w:proofErr w:type="spellEnd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 xml:space="preserve"> (голов</w:t>
            </w:r>
            <w:proofErr w:type="gramStart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>а Иоа</w:t>
            </w:r>
            <w:proofErr w:type="gramEnd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 xml:space="preserve">нна </w:t>
            </w:r>
            <w:proofErr w:type="spellStart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>Лампадиста</w:t>
            </w:r>
            <w:proofErr w:type="spellEnd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 xml:space="preserve">, которая исцеляет от эпилепсии). Место крещения святого </w:t>
            </w:r>
            <w:proofErr w:type="spellStart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>Ираклидия</w:t>
            </w:r>
            <w:proofErr w:type="spellEnd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 xml:space="preserve"> апостолом Павлом.  </w:t>
            </w:r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Монастырь </w:t>
            </w:r>
            <w:proofErr w:type="spellStart"/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>Киккос</w:t>
            </w:r>
            <w:proofErr w:type="spellEnd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 xml:space="preserve"> (чудотворная икона Богородицы </w:t>
            </w:r>
            <w:proofErr w:type="spellStart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>Киккская</w:t>
            </w:r>
            <w:proofErr w:type="spellEnd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 xml:space="preserve">, написанная евангелистом Лукой). </w:t>
            </w:r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Монастырь Богородицы </w:t>
            </w:r>
            <w:proofErr w:type="spellStart"/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>Троодитиссы</w:t>
            </w:r>
            <w:proofErr w:type="spellEnd"/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50E7">
              <w:rPr>
                <w:rFonts w:ascii="Times New Roman" w:hAnsi="Times New Roman" w:cs="Times New Roman"/>
                <w:sz w:val="28"/>
                <w:szCs w:val="28"/>
              </w:rPr>
              <w:t xml:space="preserve">(частица пояса Богородицы и чудотворная икона </w:t>
            </w:r>
            <w:proofErr w:type="spellStart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>Троодитисса</w:t>
            </w:r>
            <w:proofErr w:type="spellEnd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 xml:space="preserve">, помогающая бездетным матерям). </w:t>
            </w:r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Монастырь Святого Креста в деревне </w:t>
            </w:r>
            <w:proofErr w:type="spellStart"/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>Омодос</w:t>
            </w:r>
            <w:proofErr w:type="spellEnd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 xml:space="preserve"> (кусок веревки, которым Господь был связан во время страданий и частица Святого Креста, голова апостола Филиппа от двенадцати). Ночлег в </w:t>
            </w:r>
            <w:proofErr w:type="spellStart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>Ларнаке</w:t>
            </w:r>
            <w:proofErr w:type="spellEnd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50E7" w:rsidRPr="00D250E7" w:rsidTr="00F82414">
        <w:tc>
          <w:tcPr>
            <w:tcW w:w="1384" w:type="dxa"/>
          </w:tcPr>
          <w:p w:rsidR="00D250E7" w:rsidRPr="00176930" w:rsidRDefault="00D250E7" w:rsidP="00D250E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30">
              <w:rPr>
                <w:rFonts w:ascii="Times New Roman" w:hAnsi="Times New Roman" w:cs="Times New Roman"/>
                <w:b/>
                <w:sz w:val="28"/>
                <w:szCs w:val="28"/>
              </w:rPr>
              <w:t>4 день</w:t>
            </w:r>
          </w:p>
        </w:tc>
        <w:tc>
          <w:tcPr>
            <w:tcW w:w="8789" w:type="dxa"/>
          </w:tcPr>
          <w:p w:rsidR="00D250E7" w:rsidRPr="00D250E7" w:rsidRDefault="00D250E7" w:rsidP="001769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Храм Панагии </w:t>
            </w:r>
            <w:proofErr w:type="spellStart"/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>Ангелоктисти</w:t>
            </w:r>
            <w:proofErr w:type="spellEnd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 xml:space="preserve"> (древняя икона Богородицы </w:t>
            </w:r>
            <w:proofErr w:type="spellStart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>Ангелоктисти</w:t>
            </w:r>
            <w:proofErr w:type="spellEnd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 xml:space="preserve">, икона архистратига Михаила, образ св. </w:t>
            </w:r>
            <w:proofErr w:type="spellStart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>Параскевы</w:t>
            </w:r>
            <w:proofErr w:type="spellEnd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 xml:space="preserve"> Пятницы, фреск</w:t>
            </w:r>
            <w:proofErr w:type="gramStart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>а Иоа</w:t>
            </w:r>
            <w:proofErr w:type="gramEnd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 xml:space="preserve">нна Предтечи). </w:t>
            </w:r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Монастырь </w:t>
            </w:r>
            <w:proofErr w:type="spellStart"/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>Ставровуни</w:t>
            </w:r>
            <w:proofErr w:type="spellEnd"/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D250E7">
              <w:rPr>
                <w:rFonts w:ascii="Times New Roman" w:hAnsi="Times New Roman" w:cs="Times New Roman"/>
                <w:sz w:val="28"/>
                <w:szCs w:val="28"/>
              </w:rPr>
              <w:t xml:space="preserve">основанный святой Еленой (большая часть животворящего Креста Господня). </w:t>
            </w:r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>Часовня всех кипрских святых</w:t>
            </w:r>
            <w:r w:rsidRPr="00D250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Монастырь </w:t>
            </w:r>
            <w:proofErr w:type="spellStart"/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>Махерас</w:t>
            </w:r>
            <w:proofErr w:type="spellEnd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 xml:space="preserve"> (чудотворная икона Богородицы </w:t>
            </w:r>
            <w:proofErr w:type="spellStart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>Махера</w:t>
            </w:r>
            <w:proofErr w:type="spellEnd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 xml:space="preserve"> – «ножевая»). </w:t>
            </w:r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Монастырь святого </w:t>
            </w:r>
            <w:proofErr w:type="spellStart"/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>Ираклидия</w:t>
            </w:r>
            <w:proofErr w:type="spellEnd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 xml:space="preserve"> (голова святого </w:t>
            </w:r>
            <w:proofErr w:type="spellStart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>Ираклидия</w:t>
            </w:r>
            <w:proofErr w:type="spellEnd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Храм святого </w:t>
            </w:r>
            <w:proofErr w:type="spellStart"/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>Киприана</w:t>
            </w:r>
            <w:proofErr w:type="spellEnd"/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>Менико</w:t>
            </w:r>
            <w:proofErr w:type="spellEnd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 xml:space="preserve"> (часть мощей </w:t>
            </w:r>
            <w:proofErr w:type="spellStart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>Киприана</w:t>
            </w:r>
            <w:proofErr w:type="spellEnd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>Иустины</w:t>
            </w:r>
            <w:proofErr w:type="spellEnd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 xml:space="preserve">). Ночлег в </w:t>
            </w:r>
            <w:proofErr w:type="spellStart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>Ларнаке</w:t>
            </w:r>
            <w:proofErr w:type="spellEnd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50E7" w:rsidRPr="00D250E7" w:rsidTr="00F82414">
        <w:tc>
          <w:tcPr>
            <w:tcW w:w="1384" w:type="dxa"/>
          </w:tcPr>
          <w:p w:rsidR="00D250E7" w:rsidRPr="00176930" w:rsidRDefault="00D250E7" w:rsidP="00D250E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30">
              <w:rPr>
                <w:rFonts w:ascii="Times New Roman" w:hAnsi="Times New Roman" w:cs="Times New Roman"/>
                <w:b/>
                <w:sz w:val="28"/>
                <w:szCs w:val="28"/>
              </w:rPr>
              <w:t>5 день</w:t>
            </w:r>
          </w:p>
        </w:tc>
        <w:tc>
          <w:tcPr>
            <w:tcW w:w="8789" w:type="dxa"/>
          </w:tcPr>
          <w:p w:rsidR="00D250E7" w:rsidRPr="00D250E7" w:rsidRDefault="00D250E7" w:rsidP="001769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>Монастырь святого Николая (кошачий)</w:t>
            </w:r>
            <w:r w:rsidRPr="00D250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>Монастырь Мони. Древний храм Николая Чудотворца</w:t>
            </w:r>
            <w:r w:rsidRPr="00D250E7">
              <w:rPr>
                <w:rFonts w:ascii="Times New Roman" w:hAnsi="Times New Roman" w:cs="Times New Roman"/>
                <w:sz w:val="28"/>
                <w:szCs w:val="28"/>
              </w:rPr>
              <w:t xml:space="preserve">, первые камни которого закладывал сам святитель. </w:t>
            </w:r>
            <w:proofErr w:type="spellStart"/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>М-рь</w:t>
            </w:r>
            <w:proofErr w:type="spellEnd"/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>Хрисороятиссы</w:t>
            </w:r>
            <w:proofErr w:type="spellEnd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 xml:space="preserve"> (Золотого Граната) - чудотворная икона Успения. Музей древних икон.  </w:t>
            </w:r>
            <w:proofErr w:type="spellStart"/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>М-рь</w:t>
            </w:r>
            <w:proofErr w:type="spellEnd"/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св. Неофита.</w:t>
            </w:r>
            <w:r w:rsidRPr="00D250E7">
              <w:rPr>
                <w:rFonts w:ascii="Times New Roman" w:hAnsi="Times New Roman" w:cs="Times New Roman"/>
                <w:sz w:val="28"/>
                <w:szCs w:val="28"/>
              </w:rPr>
              <w:t xml:space="preserve"> Древний пещерный храм, где жил святой Неофит. Новый храм, где хранятся чудотворная икона святого и мощи святого Неофита-затворника. </w:t>
            </w:r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>Пафос</w:t>
            </w:r>
            <w:r w:rsidRPr="00D250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Храм </w:t>
            </w:r>
            <w:proofErr w:type="spellStart"/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>Хрисополитиссы</w:t>
            </w:r>
            <w:proofErr w:type="spellEnd"/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250E7">
              <w:rPr>
                <w:rFonts w:ascii="Times New Roman" w:hAnsi="Times New Roman" w:cs="Times New Roman"/>
                <w:sz w:val="28"/>
                <w:szCs w:val="28"/>
              </w:rPr>
              <w:t xml:space="preserve"> Место, где была </w:t>
            </w:r>
            <w:proofErr w:type="spellStart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резеденция</w:t>
            </w:r>
            <w:proofErr w:type="spellEnd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 xml:space="preserve"> проконсула Сергия Павла, которого апостол Павел обратил в веру. Рядом находилась тюрьма, где содержали узников. </w:t>
            </w:r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>Колонна апостола Павла</w:t>
            </w:r>
            <w:r w:rsidRPr="00D250E7">
              <w:rPr>
                <w:rFonts w:ascii="Times New Roman" w:hAnsi="Times New Roman" w:cs="Times New Roman"/>
                <w:sz w:val="28"/>
                <w:szCs w:val="28"/>
              </w:rPr>
              <w:t xml:space="preserve">, к которой он, по преданию, был привязан и получил 39 ударов плетью. Ночлег в </w:t>
            </w:r>
            <w:proofErr w:type="spellStart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>Ларнаке</w:t>
            </w:r>
            <w:proofErr w:type="spellEnd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50E7" w:rsidRPr="00D250E7" w:rsidTr="00F82414">
        <w:tc>
          <w:tcPr>
            <w:tcW w:w="1384" w:type="dxa"/>
          </w:tcPr>
          <w:p w:rsidR="00D250E7" w:rsidRPr="00176930" w:rsidRDefault="00D250E7" w:rsidP="00D250E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 день</w:t>
            </w:r>
          </w:p>
        </w:tc>
        <w:tc>
          <w:tcPr>
            <w:tcW w:w="8789" w:type="dxa"/>
          </w:tcPr>
          <w:p w:rsidR="00D250E7" w:rsidRPr="00D250E7" w:rsidRDefault="00D250E7" w:rsidP="001769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Церковь Панагия Араку в деревне </w:t>
            </w:r>
            <w:proofErr w:type="spellStart"/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>Лагудера</w:t>
            </w:r>
            <w:proofErr w:type="spellEnd"/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50E7">
              <w:rPr>
                <w:rFonts w:ascii="Times New Roman" w:hAnsi="Times New Roman" w:cs="Times New Roman"/>
                <w:sz w:val="28"/>
                <w:szCs w:val="28"/>
              </w:rPr>
              <w:t xml:space="preserve">(чудотворная икона Богородицы </w:t>
            </w:r>
            <w:proofErr w:type="spellStart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>Аракиотисса</w:t>
            </w:r>
            <w:proofErr w:type="spellEnd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 xml:space="preserve">) (по возможности). </w:t>
            </w:r>
            <w:proofErr w:type="spellStart"/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>М-рь</w:t>
            </w:r>
            <w:proofErr w:type="spellEnd"/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св. Мины</w:t>
            </w:r>
            <w:r w:rsidRPr="00D250E7">
              <w:rPr>
                <w:rFonts w:ascii="Times New Roman" w:hAnsi="Times New Roman" w:cs="Times New Roman"/>
                <w:sz w:val="28"/>
                <w:szCs w:val="28"/>
              </w:rPr>
              <w:t xml:space="preserve"> (частица мощей святого Мины). </w:t>
            </w:r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Храм св. </w:t>
            </w:r>
            <w:proofErr w:type="spellStart"/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>Стилианоса</w:t>
            </w:r>
            <w:proofErr w:type="spellEnd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 xml:space="preserve"> – покровителя младенцев - чудотворная икона святого </w:t>
            </w:r>
            <w:proofErr w:type="spellStart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>Стилианоса</w:t>
            </w:r>
            <w:proofErr w:type="spellEnd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>М-рь</w:t>
            </w:r>
            <w:proofErr w:type="spellEnd"/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Георгия </w:t>
            </w:r>
            <w:proofErr w:type="spellStart"/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>Мавровуни</w:t>
            </w:r>
            <w:proofErr w:type="spellEnd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>Храм в честь Георгия Победоносца</w:t>
            </w:r>
            <w:r w:rsidRPr="00D250E7">
              <w:rPr>
                <w:rFonts w:ascii="Times New Roman" w:hAnsi="Times New Roman" w:cs="Times New Roman"/>
                <w:sz w:val="28"/>
                <w:szCs w:val="28"/>
              </w:rPr>
              <w:t xml:space="preserve">, где хранится чудотворная икона Георгия Победоносца с мальчиком. </w:t>
            </w:r>
            <w:proofErr w:type="spellStart"/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>М-рь</w:t>
            </w:r>
            <w:proofErr w:type="spellEnd"/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50E7">
              <w:rPr>
                <w:rFonts w:ascii="Times New Roman" w:hAnsi="Times New Roman" w:cs="Times New Roman"/>
                <w:b/>
                <w:sz w:val="28"/>
                <w:szCs w:val="28"/>
              </w:rPr>
              <w:t>Айа-Напы</w:t>
            </w:r>
            <w:proofErr w:type="spellEnd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 xml:space="preserve"> (Лесной долины) – чудотворная икона Богородицы. Ночлег в </w:t>
            </w:r>
            <w:proofErr w:type="spellStart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>Ларнаке</w:t>
            </w:r>
            <w:proofErr w:type="spellEnd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250E7" w:rsidRPr="00D250E7" w:rsidTr="00F82414">
        <w:tc>
          <w:tcPr>
            <w:tcW w:w="1384" w:type="dxa"/>
          </w:tcPr>
          <w:p w:rsidR="00D250E7" w:rsidRPr="00176930" w:rsidRDefault="00D250E7" w:rsidP="00D250E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30">
              <w:rPr>
                <w:rFonts w:ascii="Times New Roman" w:hAnsi="Times New Roman" w:cs="Times New Roman"/>
                <w:b/>
                <w:sz w:val="28"/>
                <w:szCs w:val="28"/>
              </w:rPr>
              <w:t>7 день</w:t>
            </w:r>
          </w:p>
        </w:tc>
        <w:tc>
          <w:tcPr>
            <w:tcW w:w="8789" w:type="dxa"/>
          </w:tcPr>
          <w:p w:rsidR="00D250E7" w:rsidRPr="00D250E7" w:rsidRDefault="00D250E7" w:rsidP="001769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E7">
              <w:rPr>
                <w:rFonts w:ascii="Times New Roman" w:hAnsi="Times New Roman" w:cs="Times New Roman"/>
                <w:sz w:val="28"/>
                <w:szCs w:val="28"/>
              </w:rPr>
              <w:t xml:space="preserve">Отдых в </w:t>
            </w:r>
            <w:proofErr w:type="spellStart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>Ларнаке</w:t>
            </w:r>
            <w:proofErr w:type="spellEnd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50E7" w:rsidRPr="00D250E7" w:rsidRDefault="00D250E7" w:rsidP="001769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0E7" w:rsidRPr="00D250E7" w:rsidTr="00F82414">
        <w:tc>
          <w:tcPr>
            <w:tcW w:w="1384" w:type="dxa"/>
          </w:tcPr>
          <w:p w:rsidR="00D250E7" w:rsidRPr="00176930" w:rsidRDefault="00D250E7" w:rsidP="00D250E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30">
              <w:rPr>
                <w:rFonts w:ascii="Times New Roman" w:hAnsi="Times New Roman" w:cs="Times New Roman"/>
                <w:b/>
                <w:sz w:val="28"/>
                <w:szCs w:val="28"/>
              </w:rPr>
              <w:t>8 день</w:t>
            </w:r>
          </w:p>
        </w:tc>
        <w:tc>
          <w:tcPr>
            <w:tcW w:w="8789" w:type="dxa"/>
          </w:tcPr>
          <w:p w:rsidR="00D250E7" w:rsidRPr="00D250E7" w:rsidRDefault="00D250E7" w:rsidP="001769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>Трансфер</w:t>
            </w:r>
            <w:proofErr w:type="spellEnd"/>
            <w:r w:rsidRPr="00D250E7">
              <w:rPr>
                <w:rFonts w:ascii="Times New Roman" w:hAnsi="Times New Roman" w:cs="Times New Roman"/>
                <w:sz w:val="28"/>
                <w:szCs w:val="28"/>
              </w:rPr>
              <w:t xml:space="preserve"> в аэропорт. Вылет в Москву.</w:t>
            </w:r>
          </w:p>
          <w:p w:rsidR="00D250E7" w:rsidRPr="00D250E7" w:rsidRDefault="00D250E7" w:rsidP="001769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930" w:rsidRDefault="00176930">
      <w:pPr>
        <w:rPr>
          <w:rFonts w:ascii="Times New Roman" w:hAnsi="Times New Roman" w:cs="Times New Roman"/>
          <w:b/>
          <w:sz w:val="28"/>
          <w:szCs w:val="28"/>
        </w:rPr>
      </w:pPr>
      <w:r w:rsidRPr="001769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50E7" w:rsidRPr="00D250E7" w:rsidRDefault="00D250E7"/>
    <w:p w:rsidR="00D250E7" w:rsidRPr="00D250E7" w:rsidRDefault="00D250E7"/>
    <w:sectPr w:rsidR="00D250E7" w:rsidRPr="00D250E7" w:rsidSect="00F82414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0E7"/>
    <w:rsid w:val="00150902"/>
    <w:rsid w:val="00176930"/>
    <w:rsid w:val="003172C1"/>
    <w:rsid w:val="00403E1C"/>
    <w:rsid w:val="00460A16"/>
    <w:rsid w:val="004B4EBC"/>
    <w:rsid w:val="005C3106"/>
    <w:rsid w:val="006506DE"/>
    <w:rsid w:val="00676D8D"/>
    <w:rsid w:val="007157D8"/>
    <w:rsid w:val="00742A0F"/>
    <w:rsid w:val="0076378C"/>
    <w:rsid w:val="007A05F0"/>
    <w:rsid w:val="00847219"/>
    <w:rsid w:val="00913944"/>
    <w:rsid w:val="00A210B4"/>
    <w:rsid w:val="00C91BAF"/>
    <w:rsid w:val="00D250E7"/>
    <w:rsid w:val="00E82EE7"/>
    <w:rsid w:val="00F82414"/>
    <w:rsid w:val="00FE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50E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5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2011-10-27T09:47:00Z</dcterms:created>
  <dcterms:modified xsi:type="dcterms:W3CDTF">2012-02-17T13:54:00Z</dcterms:modified>
</cp:coreProperties>
</file>